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AE" w:rsidRDefault="005A4DAE">
      <w:pPr>
        <w:pStyle w:val="Con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4DAE" w:rsidRPr="00820D4D" w:rsidRDefault="00820D4D">
      <w:pPr>
        <w:pStyle w:val="ConsTitle"/>
        <w:widowControl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D737F">
        <w:rPr>
          <w:rStyle w:val="a4"/>
          <w:color w:val="auto"/>
          <w:u w:val="none"/>
        </w:rPr>
        <w:fldChar w:fldCharType="begin"/>
      </w:r>
      <w:r w:rsidRPr="00CD737F">
        <w:rPr>
          <w:rStyle w:val="a4"/>
          <w:color w:val="auto"/>
          <w:u w:val="none"/>
        </w:rPr>
        <w:instrText xml:space="preserve"> HYPERLINK "http://dogovorarenda.ru/blank/predvaritelnyy-dogovor-arendy" </w:instrText>
      </w:r>
      <w:r w:rsidRPr="00CD737F">
        <w:rPr>
          <w:rStyle w:val="a4"/>
          <w:color w:val="auto"/>
          <w:u w:val="none"/>
        </w:rPr>
      </w:r>
      <w:r w:rsidRPr="00CD737F">
        <w:rPr>
          <w:rStyle w:val="a4"/>
          <w:color w:val="auto"/>
          <w:u w:val="none"/>
        </w:rPr>
        <w:fldChar w:fldCharType="separate"/>
      </w:r>
      <w:r w:rsidR="005A4DAE" w:rsidRPr="00820D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ПРЕДВАРИТЕЛЬНЫЙ ДОГОВОР</w:t>
      </w:r>
    </w:p>
    <w:p w:rsidR="005A4DAE" w:rsidRPr="00CD737F" w:rsidRDefault="008D2DEF">
      <w:pPr>
        <w:pStyle w:val="ConsNormal"/>
        <w:widowControl/>
        <w:ind w:firstLine="0"/>
        <w:jc w:val="center"/>
        <w:rPr>
          <w:rStyle w:val="a4"/>
          <w:color w:val="auto"/>
          <w:u w:val="none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(О ЗАКЛЮЧЕНИИ ДОГОВОРА АРЕНДЫ</w:t>
      </w:r>
      <w:r w:rsidR="00CD737F" w:rsidRPr="00CD737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/ </w:t>
      </w:r>
      <w:r w:rsidR="0099722B" w:rsidRPr="00CD737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ИМУЩЕСТВЕННОГО НАЙМА</w:t>
      </w:r>
      <w:r w:rsidR="005A4DAE" w:rsidRPr="00820D4D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)</w:t>
      </w:r>
      <w:r w:rsidR="00820D4D" w:rsidRPr="00CD737F">
        <w:rPr>
          <w:rStyle w:val="a4"/>
          <w:color w:val="auto"/>
          <w:u w:val="none"/>
        </w:rPr>
        <w:fldChar w:fldCharType="end"/>
      </w:r>
    </w:p>
    <w:p w:rsidR="005A4DAE" w:rsidRDefault="005A4DAE">
      <w:pPr>
        <w:pStyle w:val="ConsNonformat"/>
        <w:widowControl/>
        <w:rPr>
          <w:rFonts w:ascii="Times New Roman" w:hAnsi="Times New Roman" w:cs="Times New Roman"/>
        </w:rPr>
      </w:pPr>
    </w:p>
    <w:p w:rsidR="005A4DAE" w:rsidRDefault="005A4DAE">
      <w:pPr>
        <w:pStyle w:val="ConsNormal"/>
        <w:widowControl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D737F">
        <w:rPr>
          <w:rFonts w:ascii="Times New Roman" w:hAnsi="Times New Roman" w:cs="Times New Roman"/>
          <w:sz w:val="22"/>
          <w:szCs w:val="22"/>
          <w:highlight w:val="yellow"/>
        </w:rPr>
        <w:t xml:space="preserve">г. </w:t>
      </w:r>
      <w:r w:rsidR="00871FA7" w:rsidRPr="00CD737F">
        <w:rPr>
          <w:rFonts w:ascii="Times New Roman" w:hAnsi="Times New Roman" w:cs="Times New Roman"/>
          <w:sz w:val="22"/>
          <w:szCs w:val="22"/>
          <w:highlight w:val="yellow"/>
        </w:rPr>
        <w:t>Москва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CD737F">
        <w:rPr>
          <w:rFonts w:ascii="Times New Roman" w:hAnsi="Times New Roman" w:cs="Times New Roman"/>
          <w:sz w:val="22"/>
          <w:szCs w:val="22"/>
          <w:highlight w:val="yellow"/>
        </w:rPr>
        <w:t>"</w:t>
      </w:r>
      <w:r w:rsidR="00871FA7" w:rsidRPr="00CD737F">
        <w:rPr>
          <w:rFonts w:ascii="Times New Roman" w:hAnsi="Times New Roman" w:cs="Times New Roman"/>
          <w:sz w:val="22"/>
          <w:szCs w:val="22"/>
          <w:highlight w:val="yellow"/>
        </w:rPr>
        <w:t>10</w:t>
      </w:r>
      <w:r w:rsidRPr="00CD737F">
        <w:rPr>
          <w:rFonts w:ascii="Times New Roman" w:hAnsi="Times New Roman" w:cs="Times New Roman"/>
          <w:sz w:val="22"/>
          <w:szCs w:val="22"/>
          <w:highlight w:val="yellow"/>
        </w:rPr>
        <w:t>"</w:t>
      </w:r>
      <w:r w:rsidR="00CD737F" w:rsidRPr="00CD737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r w:rsidR="00871FA7" w:rsidRPr="00CD737F">
        <w:rPr>
          <w:rFonts w:ascii="Times New Roman" w:hAnsi="Times New Roman" w:cs="Times New Roman"/>
          <w:sz w:val="22"/>
          <w:szCs w:val="22"/>
          <w:highlight w:val="yellow"/>
        </w:rPr>
        <w:t>января</w:t>
      </w:r>
      <w:r w:rsidRPr="00CD737F">
        <w:rPr>
          <w:rFonts w:ascii="Times New Roman" w:hAnsi="Times New Roman" w:cs="Times New Roman"/>
          <w:sz w:val="22"/>
          <w:szCs w:val="22"/>
          <w:highlight w:val="yellow"/>
        </w:rPr>
        <w:t xml:space="preserve"> 2</w:t>
      </w:r>
      <w:r w:rsidR="00871FA7" w:rsidRPr="00CD737F">
        <w:rPr>
          <w:rFonts w:ascii="Times New Roman" w:hAnsi="Times New Roman" w:cs="Times New Roman"/>
          <w:sz w:val="22"/>
          <w:szCs w:val="22"/>
          <w:highlight w:val="yellow"/>
        </w:rPr>
        <w:t>01</w:t>
      </w:r>
      <w:r w:rsidR="00CD737F" w:rsidRPr="00CD737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9</w:t>
      </w:r>
      <w:r w:rsidRPr="00CD737F">
        <w:rPr>
          <w:rFonts w:ascii="Times New Roman" w:hAnsi="Times New Roman" w:cs="Times New Roman"/>
          <w:sz w:val="22"/>
          <w:szCs w:val="22"/>
          <w:highlight w:val="yellow"/>
        </w:rPr>
        <w:t xml:space="preserve"> г.</w:t>
      </w:r>
    </w:p>
    <w:p w:rsidR="005A4DAE" w:rsidRDefault="005A4DA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A4DAE" w:rsidRDefault="005A4DA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86742" w:rsidRPr="00CD737F">
        <w:rPr>
          <w:rFonts w:ascii="Times New Roman" w:hAnsi="Times New Roman" w:cs="Times New Roman"/>
          <w:sz w:val="22"/>
          <w:szCs w:val="22"/>
          <w:highlight w:val="yellow"/>
        </w:rPr>
        <w:t>Иванов Иван Иванович паспорт 0000 № 0000000 выдан Ленским ОВД г. Москвы 01.10.1980</w:t>
      </w:r>
      <w:r w:rsidR="00986742">
        <w:rPr>
          <w:rFonts w:ascii="Times New Roman" w:hAnsi="Times New Roman" w:cs="Times New Roman"/>
          <w:sz w:val="22"/>
          <w:szCs w:val="22"/>
        </w:rPr>
        <w:t>, далее именуемый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86742">
        <w:rPr>
          <w:rFonts w:ascii="Times New Roman" w:hAnsi="Times New Roman" w:cs="Times New Roman"/>
          <w:sz w:val="22"/>
          <w:szCs w:val="22"/>
        </w:rPr>
        <w:t xml:space="preserve">“Арендатор”,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="00986742" w:rsidRPr="00CD737F">
        <w:rPr>
          <w:rFonts w:ascii="Times New Roman" w:hAnsi="Times New Roman" w:cs="Times New Roman"/>
          <w:sz w:val="22"/>
          <w:szCs w:val="22"/>
          <w:highlight w:val="yellow"/>
        </w:rPr>
        <w:t>Петров Петр Петрович паспорт 1111 № 1111111 выдан ОВД Пушкинского р-на г. Москвы</w:t>
      </w:r>
      <w:r w:rsidR="00986742">
        <w:rPr>
          <w:rFonts w:ascii="Times New Roman" w:hAnsi="Times New Roman" w:cs="Times New Roman"/>
          <w:sz w:val="22"/>
          <w:szCs w:val="22"/>
        </w:rPr>
        <w:t>, далее именуемый “Арендодатель”</w:t>
      </w:r>
      <w:r>
        <w:rPr>
          <w:rFonts w:ascii="Times New Roman" w:hAnsi="Times New Roman" w:cs="Times New Roman"/>
          <w:sz w:val="22"/>
          <w:szCs w:val="22"/>
        </w:rPr>
        <w:t>, вместе именуемые "Стороны", заключили настоящий договор о нижеследующем:</w:t>
      </w:r>
    </w:p>
    <w:p w:rsidR="005A4DAE" w:rsidRDefault="005A4DAE">
      <w:pPr>
        <w:pStyle w:val="ConsNonformat"/>
        <w:widowControl/>
        <w:rPr>
          <w:rFonts w:ascii="Times New Roman" w:hAnsi="Times New Roman" w:cs="Times New Roman"/>
        </w:rPr>
      </w:pPr>
    </w:p>
    <w:p w:rsidR="005A4DAE" w:rsidRDefault="005A4DA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ПРЕДМЕТ ДОГОВОРА</w:t>
      </w:r>
    </w:p>
    <w:p w:rsidR="005A4DAE" w:rsidRDefault="005A4DAE">
      <w:pPr>
        <w:pStyle w:val="ConsNonformat"/>
        <w:widowControl/>
        <w:rPr>
          <w:rFonts w:ascii="Times New Roman" w:hAnsi="Times New Roman" w:cs="Times New Roman"/>
        </w:rPr>
      </w:pP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Стороны обязуются заключить в будущем договор аренды недвижимого имущества, основные условия которого Стороны определяют в настоящем договоре, который является предварительным договором.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аренды должен быть заключен Сторонами настоящего договора в течение </w:t>
      </w:r>
      <w:r w:rsidR="00986742" w:rsidRPr="00CD737F">
        <w:rPr>
          <w:rFonts w:ascii="Times New Roman" w:hAnsi="Times New Roman" w:cs="Times New Roman"/>
          <w:sz w:val="22"/>
          <w:szCs w:val="22"/>
          <w:highlight w:val="yellow"/>
        </w:rPr>
        <w:t>20</w:t>
      </w:r>
      <w:r w:rsidRPr="00CD737F">
        <w:rPr>
          <w:rFonts w:ascii="Times New Roman" w:hAnsi="Times New Roman" w:cs="Times New Roman"/>
          <w:sz w:val="22"/>
          <w:szCs w:val="22"/>
          <w:highlight w:val="yellow"/>
        </w:rPr>
        <w:t xml:space="preserve"> дней</w:t>
      </w:r>
      <w:r>
        <w:rPr>
          <w:rFonts w:ascii="Times New Roman" w:hAnsi="Times New Roman" w:cs="Times New Roman"/>
          <w:sz w:val="22"/>
          <w:szCs w:val="22"/>
        </w:rPr>
        <w:t xml:space="preserve"> с момента получения Арендодателем свидетельства о регистрации права собственности на недвижимое имущество, которое будет сдаваться в аренду.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Обязательства из будущего договора аренды возникнут у Сторон настоящего договора с момента заключения основного договора аренды.</w:t>
      </w:r>
    </w:p>
    <w:p w:rsidR="005A4DAE" w:rsidRDefault="005A4DAE">
      <w:pPr>
        <w:pStyle w:val="ConsNonformat"/>
        <w:widowControl/>
        <w:rPr>
          <w:rFonts w:ascii="Times New Roman" w:hAnsi="Times New Roman" w:cs="Times New Roman"/>
        </w:rPr>
      </w:pPr>
    </w:p>
    <w:p w:rsidR="005A4DAE" w:rsidRDefault="005A4DA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ОСНОВНЫЕ УСЛОВИЯ БУДУЩЕГО ДОГОВОРА</w:t>
      </w:r>
    </w:p>
    <w:p w:rsidR="005A4DAE" w:rsidRDefault="005A4DAE">
      <w:pPr>
        <w:pStyle w:val="Con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5A4DAE" w:rsidRDefault="005A4DAE">
      <w:pPr>
        <w:pStyle w:val="Con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договора.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Арендодатель передает, а Арендатор принимает в аренду нежилое помещение по адресу: </w:t>
      </w:r>
      <w:r w:rsidR="00986742" w:rsidRPr="00CD737F">
        <w:rPr>
          <w:rFonts w:ascii="Times New Roman" w:hAnsi="Times New Roman" w:cs="Times New Roman"/>
          <w:sz w:val="22"/>
          <w:szCs w:val="22"/>
          <w:highlight w:val="yellow"/>
        </w:rPr>
        <w:t>г. Москва ул. Ленина д. 10 кв. 5</w:t>
      </w:r>
      <w:r w:rsidRPr="00CD737F">
        <w:rPr>
          <w:rFonts w:ascii="Times New Roman" w:hAnsi="Times New Roman" w:cs="Times New Roman"/>
          <w:sz w:val="22"/>
          <w:szCs w:val="22"/>
          <w:highlight w:val="yellow"/>
        </w:rPr>
        <w:t xml:space="preserve"> общей площадью </w:t>
      </w:r>
      <w:r w:rsidR="00986742" w:rsidRPr="00CD737F">
        <w:rPr>
          <w:rFonts w:ascii="Times New Roman" w:hAnsi="Times New Roman" w:cs="Times New Roman"/>
          <w:sz w:val="22"/>
          <w:szCs w:val="22"/>
          <w:highlight w:val="yellow"/>
        </w:rPr>
        <w:t xml:space="preserve">120 </w:t>
      </w:r>
      <w:r w:rsidRPr="00CD737F">
        <w:rPr>
          <w:rFonts w:ascii="Times New Roman" w:hAnsi="Times New Roman" w:cs="Times New Roman"/>
          <w:sz w:val="22"/>
          <w:szCs w:val="22"/>
          <w:highlight w:val="yellow"/>
        </w:rPr>
        <w:t>кв. м</w:t>
      </w:r>
      <w:r>
        <w:rPr>
          <w:rFonts w:ascii="Times New Roman" w:hAnsi="Times New Roman" w:cs="Times New Roman"/>
          <w:sz w:val="22"/>
          <w:szCs w:val="22"/>
        </w:rPr>
        <w:t xml:space="preserve">, в состоянии, позволяющем его эксплуатировать для </w:t>
      </w:r>
      <w:r w:rsidR="00986742">
        <w:rPr>
          <w:rFonts w:ascii="Times New Roman" w:hAnsi="Times New Roman" w:cs="Times New Roman"/>
          <w:sz w:val="22"/>
          <w:szCs w:val="22"/>
        </w:rPr>
        <w:t>проживания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Обязанности сторон.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Арендодатель обязуется: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Производить капитальный ремонт за свой счет.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В случае аварии, произошедшей не по вине Арендатора, немедленно принимать все необходимые меры по устранению ее последствий.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Арендатор обязуется: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Использовать помещение исключительно по его прямому назначению в соответствии с настоящим договором.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Содержать помещение в исправности и надлежащем санитарном состоянии, обеспечивать пожарную безопасность.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Своевременно за счет собственных средств производить текущий и косметический ремонт, оплачивать коммунальные платежи по содержанию арендованного имущества.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 При обнаружении признаков аварийного состояния сантехнического, электротехнического и прочего оборудования немедленно сообщать об этом Арендодателю.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 Не проводить реконструкции помещения, переоборудования сантехники и других капитальных ремонтных работ без согласия Арендодателя. Неотделимые улучшения арендуемых помещений производить только с письменного разрешения Арендодателя.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Если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собственных средств или возмещает ущерб, причиненный Арендодателю, в установленном законом порядке.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Расчеты по договору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Арендатор будет производить арендные платежи согласно прилагаемому расчету в общей сумме </w:t>
      </w:r>
      <w:r w:rsidR="00986742" w:rsidRPr="00CD737F">
        <w:rPr>
          <w:rFonts w:ascii="Times New Roman" w:hAnsi="Times New Roman" w:cs="Times New Roman"/>
          <w:sz w:val="22"/>
          <w:szCs w:val="22"/>
          <w:highlight w:val="yellow"/>
        </w:rPr>
        <w:t>40 000 (сорок тысяч)</w:t>
      </w:r>
      <w:r w:rsidRPr="00CD737F">
        <w:rPr>
          <w:rFonts w:ascii="Times New Roman" w:hAnsi="Times New Roman" w:cs="Times New Roman"/>
          <w:sz w:val="22"/>
          <w:szCs w:val="22"/>
          <w:highlight w:val="yellow"/>
        </w:rPr>
        <w:t xml:space="preserve"> руб. в</w:t>
      </w:r>
      <w:r w:rsidR="00986742" w:rsidRPr="00CD737F">
        <w:rPr>
          <w:rFonts w:ascii="Times New Roman" w:hAnsi="Times New Roman" w:cs="Times New Roman"/>
          <w:sz w:val="22"/>
          <w:szCs w:val="22"/>
          <w:highlight w:val="yellow"/>
        </w:rPr>
        <w:t xml:space="preserve"> месяц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="00986742">
        <w:rPr>
          <w:rFonts w:ascii="Times New Roman" w:hAnsi="Times New Roman" w:cs="Times New Roman"/>
          <w:sz w:val="22"/>
          <w:szCs w:val="22"/>
        </w:rPr>
        <w:t xml:space="preserve"> Оплата производится ежемесячно</w:t>
      </w:r>
      <w:r>
        <w:rPr>
          <w:rFonts w:ascii="Times New Roman" w:hAnsi="Times New Roman" w:cs="Times New Roman"/>
          <w:sz w:val="22"/>
          <w:szCs w:val="22"/>
        </w:rPr>
        <w:t xml:space="preserve"> путем перечисления суммы, определенной договором, с расчетного счета Арендатора на расчетный счет Арендодателя </w:t>
      </w:r>
      <w:r w:rsidRPr="00CD737F">
        <w:rPr>
          <w:rFonts w:ascii="Times New Roman" w:hAnsi="Times New Roman" w:cs="Times New Roman"/>
          <w:sz w:val="22"/>
          <w:szCs w:val="22"/>
          <w:highlight w:val="yellow"/>
        </w:rPr>
        <w:t xml:space="preserve">не позднее </w:t>
      </w:r>
      <w:r w:rsidR="00986742" w:rsidRPr="00CD737F">
        <w:rPr>
          <w:rFonts w:ascii="Times New Roman" w:hAnsi="Times New Roman" w:cs="Times New Roman"/>
          <w:sz w:val="22"/>
          <w:szCs w:val="22"/>
          <w:highlight w:val="yellow"/>
        </w:rPr>
        <w:t>10</w:t>
      </w:r>
      <w:r w:rsidRPr="00CD737F">
        <w:rPr>
          <w:rFonts w:ascii="Times New Roman" w:hAnsi="Times New Roman" w:cs="Times New Roman"/>
          <w:sz w:val="22"/>
          <w:szCs w:val="22"/>
          <w:highlight w:val="yellow"/>
        </w:rPr>
        <w:t xml:space="preserve"> числа каждого месяца</w:t>
      </w:r>
      <w:r>
        <w:rPr>
          <w:rFonts w:ascii="Times New Roman" w:hAnsi="Times New Roman" w:cs="Times New Roman"/>
          <w:sz w:val="22"/>
          <w:szCs w:val="22"/>
        </w:rPr>
        <w:t xml:space="preserve">, начиная с первого месяца </w:t>
      </w:r>
      <w:r w:rsidR="00986742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ренды.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3.3. За каждый день просрочки перечисления арендной платы начисляется пеня в размере </w:t>
      </w:r>
      <w:r w:rsidR="00986742" w:rsidRPr="00CD737F">
        <w:rPr>
          <w:rFonts w:ascii="Times New Roman" w:hAnsi="Times New Roman" w:cs="Times New Roman"/>
          <w:sz w:val="22"/>
          <w:szCs w:val="22"/>
          <w:highlight w:val="yellow"/>
        </w:rPr>
        <w:t xml:space="preserve">0,1 </w:t>
      </w:r>
      <w:r w:rsidRPr="00CD737F">
        <w:rPr>
          <w:rFonts w:ascii="Times New Roman" w:hAnsi="Times New Roman" w:cs="Times New Roman"/>
          <w:sz w:val="22"/>
          <w:szCs w:val="22"/>
          <w:highlight w:val="yellow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от суммы задолженности, но не более </w:t>
      </w:r>
      <w:r w:rsidR="00986742" w:rsidRPr="00CD737F">
        <w:rPr>
          <w:rFonts w:ascii="Times New Roman" w:hAnsi="Times New Roman" w:cs="Times New Roman"/>
          <w:sz w:val="22"/>
          <w:szCs w:val="22"/>
          <w:highlight w:val="yellow"/>
        </w:rPr>
        <w:t>5</w:t>
      </w:r>
      <w:r w:rsidRPr="00CD737F">
        <w:rPr>
          <w:rFonts w:ascii="Times New Roman" w:hAnsi="Times New Roman" w:cs="Times New Roman"/>
          <w:sz w:val="22"/>
          <w:szCs w:val="22"/>
          <w:highlight w:val="yellow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от общей суммы арендной платы.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Стоимость неотделимых улучшений, произведенных Арендатором без разрешения Арендодателя, возмещению не подлежит.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Срок действия, порядок изменения и расторжения будущего договора </w:t>
      </w:r>
    </w:p>
    <w:p w:rsidR="005A4DAE" w:rsidRPr="00CD737F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Настоящий договор вступает в силу с </w:t>
      </w:r>
      <w:r w:rsidR="00986742" w:rsidRPr="00CD737F">
        <w:rPr>
          <w:rFonts w:ascii="Times New Roman" w:hAnsi="Times New Roman" w:cs="Times New Roman"/>
          <w:sz w:val="22"/>
          <w:szCs w:val="22"/>
          <w:highlight w:val="yellow"/>
        </w:rPr>
        <w:t>10</w:t>
      </w:r>
      <w:r w:rsidRPr="00CD737F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986742" w:rsidRPr="00CD737F">
        <w:rPr>
          <w:rFonts w:ascii="Times New Roman" w:hAnsi="Times New Roman" w:cs="Times New Roman"/>
          <w:sz w:val="22"/>
          <w:szCs w:val="22"/>
          <w:highlight w:val="yellow"/>
        </w:rPr>
        <w:t>января</w:t>
      </w:r>
      <w:r w:rsidRPr="00CD737F">
        <w:rPr>
          <w:rFonts w:ascii="Times New Roman" w:hAnsi="Times New Roman" w:cs="Times New Roman"/>
          <w:sz w:val="22"/>
          <w:szCs w:val="22"/>
          <w:highlight w:val="yellow"/>
        </w:rPr>
        <w:t xml:space="preserve"> 20</w:t>
      </w:r>
      <w:r w:rsidR="00986742" w:rsidRPr="00CD737F">
        <w:rPr>
          <w:rFonts w:ascii="Times New Roman" w:hAnsi="Times New Roman" w:cs="Times New Roman"/>
          <w:sz w:val="22"/>
          <w:szCs w:val="22"/>
          <w:highlight w:val="yellow"/>
        </w:rPr>
        <w:t>1</w:t>
      </w:r>
      <w:r w:rsidR="00CD737F" w:rsidRPr="00CD737F">
        <w:rPr>
          <w:rFonts w:ascii="Times New Roman" w:hAnsi="Times New Roman" w:cs="Times New Roman"/>
          <w:sz w:val="22"/>
          <w:szCs w:val="22"/>
          <w:highlight w:val="yellow"/>
        </w:rPr>
        <w:t>9</w:t>
      </w:r>
      <w:r w:rsidRPr="00CD737F">
        <w:rPr>
          <w:rFonts w:ascii="Times New Roman" w:hAnsi="Times New Roman" w:cs="Times New Roman"/>
          <w:sz w:val="22"/>
          <w:szCs w:val="22"/>
          <w:highlight w:val="yellow"/>
        </w:rPr>
        <w:t xml:space="preserve"> г</w:t>
      </w:r>
      <w:r w:rsidR="00CD737F">
        <w:rPr>
          <w:rFonts w:ascii="Times New Roman" w:hAnsi="Times New Roman" w:cs="Times New Roman"/>
          <w:sz w:val="22"/>
          <w:szCs w:val="22"/>
        </w:rPr>
        <w:t>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4.1.2. Любая из Сторон настоящего договора имеет право в любое время отказаться от договора. 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4.1.3. В случае, указанном в п. 4.1.2. сторона, желающая прекратить договор, обязана письменно сообщить об этом другой стороне не менее, чем за </w:t>
      </w:r>
      <w:r w:rsidR="0098674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986742">
        <w:rPr>
          <w:rFonts w:ascii="Times New Roman" w:hAnsi="Times New Roman" w:cs="Times New Roman"/>
          <w:sz w:val="22"/>
          <w:szCs w:val="22"/>
        </w:rPr>
        <w:t xml:space="preserve">один) месяц </w:t>
      </w:r>
      <w:r>
        <w:rPr>
          <w:rFonts w:ascii="Times New Roman" w:hAnsi="Times New Roman" w:cs="Times New Roman"/>
          <w:sz w:val="22"/>
          <w:szCs w:val="22"/>
        </w:rPr>
        <w:t>до момента предполагаемого прекращения договора.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Изменение условий договора допускается по соглашению сторон.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Вносимые дополнения и изменения рассматриваются сторонами в месячный срок и оформляются дополнительным соглашением.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Форс-мажор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обстоятельствах.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второй стороной убытки.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Если наступившие обстоятельства, перечисленные в п. 5.1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Разрешение споров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Все споры и разногласия, возникающие между Сторонами из условий настоящего Договора, разрешаются Сторонами путем переговоров.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В случае не урегулирования споров путем переговоров споры разрешаются </w:t>
      </w:r>
      <w:r w:rsidRPr="00CD737F">
        <w:rPr>
          <w:rFonts w:ascii="Times New Roman" w:hAnsi="Times New Roman" w:cs="Times New Roman"/>
          <w:sz w:val="22"/>
          <w:szCs w:val="22"/>
          <w:highlight w:val="yellow"/>
        </w:rPr>
        <w:t xml:space="preserve">Арбитражным судом </w:t>
      </w:r>
      <w:r w:rsidR="00986742" w:rsidRPr="00CD737F">
        <w:rPr>
          <w:rFonts w:ascii="Times New Roman" w:hAnsi="Times New Roman" w:cs="Times New Roman"/>
          <w:sz w:val="22"/>
          <w:szCs w:val="22"/>
          <w:highlight w:val="yellow"/>
        </w:rPr>
        <w:t>г. Москвы</w:t>
      </w:r>
      <w:r>
        <w:rPr>
          <w:rFonts w:ascii="Times New Roman" w:hAnsi="Times New Roman" w:cs="Times New Roman"/>
          <w:sz w:val="22"/>
          <w:szCs w:val="22"/>
        </w:rPr>
        <w:t xml:space="preserve"> в установленном Законом порядке.</w:t>
      </w:r>
    </w:p>
    <w:p w:rsidR="005A4DAE" w:rsidRDefault="005A4DA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A4DAE" w:rsidRDefault="005A4DA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ЗАКЛЮЧИТЕЛЬНЫЕ ПОЛОЖЕНИЯ</w:t>
      </w:r>
    </w:p>
    <w:p w:rsidR="005A4DAE" w:rsidRDefault="005A4DAE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Любые изменения и дополнения, дополнительные соглашения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Настоящий Договор совершен в двух экземплярах, имеющих одинаковую юридическую силу и хранящихся у Арендодателя и Арендатора.</w:t>
      </w:r>
    </w:p>
    <w:p w:rsidR="005A4DAE" w:rsidRDefault="005A4D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5A4DAE" w:rsidRDefault="005A4DAE">
      <w:pPr>
        <w:pStyle w:val="ConsNonformat"/>
        <w:widowControl/>
        <w:rPr>
          <w:rFonts w:ascii="Times New Roman" w:hAnsi="Times New Roman" w:cs="Times New Roman"/>
        </w:rPr>
      </w:pPr>
    </w:p>
    <w:p w:rsidR="005A4DAE" w:rsidRDefault="005A4DA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A4DAE" w:rsidRDefault="005A4DA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ПОДПИСИ СТОРОН:</w:t>
      </w:r>
    </w:p>
    <w:p w:rsidR="005A4DAE" w:rsidRDefault="005A4DA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A4DAE" w:rsidRDefault="005A4DAE">
      <w:pPr>
        <w:pStyle w:val="ConsNonformat"/>
        <w:widowControl/>
        <w:tabs>
          <w:tab w:val="left" w:pos="72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Арендатор: </w:t>
      </w:r>
      <w:r>
        <w:rPr>
          <w:rFonts w:ascii="Times New Roman" w:hAnsi="Times New Roman" w:cs="Times New Roman"/>
          <w:sz w:val="22"/>
          <w:szCs w:val="22"/>
        </w:rPr>
        <w:tab/>
        <w:t>Арендодатель</w:t>
      </w:r>
    </w:p>
    <w:p w:rsidR="005A4DAE" w:rsidRDefault="005A4DAE">
      <w:pPr>
        <w:pStyle w:val="ConsNonformat"/>
        <w:widowControl/>
        <w:tabs>
          <w:tab w:val="left" w:pos="72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_____________/ </w:t>
      </w:r>
      <w:r w:rsidR="00986742">
        <w:rPr>
          <w:rFonts w:ascii="Times New Roman" w:hAnsi="Times New Roman" w:cs="Times New Roman"/>
          <w:sz w:val="22"/>
          <w:szCs w:val="22"/>
        </w:rPr>
        <w:t>Петров П.П.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______________/ </w:t>
      </w:r>
      <w:r w:rsidR="00986742">
        <w:rPr>
          <w:rFonts w:ascii="Times New Roman" w:hAnsi="Times New Roman" w:cs="Times New Roman"/>
          <w:sz w:val="22"/>
          <w:szCs w:val="22"/>
        </w:rPr>
        <w:t>Иванов И.И.</w:t>
      </w:r>
    </w:p>
    <w:p w:rsidR="005A4DAE" w:rsidRDefault="005A4DAE">
      <w:pPr>
        <w:pStyle w:val="ConsNonformat"/>
        <w:widowControl/>
        <w:tabs>
          <w:tab w:val="left" w:pos="8505"/>
        </w:tabs>
        <w:ind w:firstLine="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A4DAE" w:rsidRDefault="005A4DAE">
      <w:pPr>
        <w:pStyle w:val="ConsNonformat"/>
        <w:widowControl/>
        <w:rPr>
          <w:rFonts w:ascii="Times New Roman" w:hAnsi="Times New Roman" w:cs="Times New Roman"/>
        </w:rPr>
      </w:pPr>
    </w:p>
    <w:sectPr w:rsidR="005A4DAE">
      <w:pgSz w:w="12240" w:h="15840"/>
      <w:pgMar w:top="850" w:right="567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55B37"/>
    <w:rsid w:val="00255B37"/>
    <w:rsid w:val="005A4DAE"/>
    <w:rsid w:val="00820D4D"/>
    <w:rsid w:val="00871FA7"/>
    <w:rsid w:val="008D2DEF"/>
    <w:rsid w:val="00900C35"/>
    <w:rsid w:val="00986742"/>
    <w:rsid w:val="0099722B"/>
    <w:rsid w:val="00C050D9"/>
    <w:rsid w:val="00C81984"/>
    <w:rsid w:val="00CD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styleId="a4">
    <w:name w:val="Hyperlink"/>
    <w:uiPriority w:val="99"/>
    <w:unhideWhenUsed/>
    <w:rsid w:val="00820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UrInform</Company>
  <LinksUpToDate>false</LinksUpToDate>
  <CharactersWithSpaces>6349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http://dogovorarenda.ru/blank/predvaritelnyy-dogovor-arendy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предварительного соглашения найма квартиры</dc:title>
  <dc:creator>uk-konglomerat.ru</dc:creator>
  <cp:lastModifiedBy>CheZter</cp:lastModifiedBy>
  <cp:revision>2</cp:revision>
  <dcterms:created xsi:type="dcterms:W3CDTF">2019-02-03T11:47:00Z</dcterms:created>
  <dcterms:modified xsi:type="dcterms:W3CDTF">2019-02-03T11:47:00Z</dcterms:modified>
</cp:coreProperties>
</file>